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B21" w:rsidRPr="00E62B21" w:rsidRDefault="00E62B21" w:rsidP="00E62B21">
      <w:pPr>
        <w:shd w:val="clear" w:color="auto" w:fill="FFFFFF"/>
        <w:spacing w:before="300" w:after="210" w:line="479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E62B21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Введение и реализация ФООП</w:t>
      </w:r>
    </w:p>
    <w:p w:rsidR="00E62B21" w:rsidRPr="00E62B21" w:rsidRDefault="00E62B21" w:rsidP="00E62B2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62B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 1 сентября 2023 года школы переходят на новые федеральные основные образовательные программы. Это единые программы обучения, они устанавливают обязательный базовый уровень требований к содержанию общего образования (</w:t>
      </w:r>
      <w:hyperlink r:id="rId5" w:tgtFrame="_blank" w:history="1">
        <w:r w:rsidRPr="00E62B21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lang w:eastAsia="ru-RU"/>
          </w:rPr>
          <w:t>Федеральный закон от 24.09.2022г. №371-ФЗ</w:t>
        </w:r>
      </w:hyperlink>
      <w:r w:rsidRPr="00E62B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</w:t>
      </w:r>
    </w:p>
    <w:p w:rsidR="00E62B21" w:rsidRPr="00E62B21" w:rsidRDefault="00E62B21" w:rsidP="00E62B2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62B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этом в 2023/24 учебном году 11 классы могут продолжить обучение по учебным планам, соответствующим ФГОС среднего общего образования до вступления в силу изменений 2022 года.</w:t>
      </w:r>
    </w:p>
    <w:p w:rsidR="00E62B21" w:rsidRPr="00E62B21" w:rsidRDefault="00E62B21" w:rsidP="00E62B2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E62B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ФООП начального общего, основного общего и среднего общего образования одобрены Федеральным учебно-методическим объединением по общему образованию (</w:t>
      </w:r>
      <w:hyperlink r:id="rId6" w:tgtFrame="_blank" w:history="1">
        <w:r w:rsidRPr="00E62B21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lang w:eastAsia="ru-RU"/>
          </w:rPr>
          <w:t>Протокол №9/22 от 14.11.22</w:t>
        </w:r>
      </w:hyperlink>
      <w:r w:rsidRPr="00E62B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 </w:t>
      </w:r>
      <w:hyperlink r:id="rId7" w:tgtFrame="_blank" w:history="1">
        <w:r w:rsidRPr="00E62B21">
          <w:rPr>
            <w:rFonts w:ascii="Montserrat" w:eastAsia="Times New Roman" w:hAnsi="Montserrat" w:cs="Times New Roman"/>
            <w:b/>
            <w:bCs/>
            <w:color w:val="306AFD"/>
            <w:sz w:val="24"/>
            <w:szCs w:val="24"/>
            <w:lang w:eastAsia="ru-RU"/>
          </w:rPr>
          <w:t>Протокол №10/22 от 21.11.22</w:t>
        </w:r>
      </w:hyperlink>
      <w:r w:rsidRPr="00E62B21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6650"/>
      </w:tblGrid>
      <w:tr w:rsidR="00E62B21" w:rsidRPr="00E62B21" w:rsidTr="00E62B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2B21" w:rsidRPr="00E62B21" w:rsidRDefault="00E62B21" w:rsidP="00E62B2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такое ФООП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2B21" w:rsidRPr="00E62B21" w:rsidRDefault="00E62B21" w:rsidP="00E62B2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основная общеобразовательная программа - учебно-методическая документация, 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программы.</w:t>
            </w:r>
          </w:p>
        </w:tc>
      </w:tr>
      <w:tr w:rsidR="00E62B21" w:rsidRPr="00E62B21" w:rsidTr="00E62B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2B21" w:rsidRPr="00E62B21" w:rsidRDefault="00E62B21" w:rsidP="00E62B2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каких </w:t>
            </w:r>
            <w:proofErr w:type="gramStart"/>
            <w:r w:rsidRPr="00E6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уровней  образования</w:t>
            </w:r>
            <w:proofErr w:type="gramEnd"/>
            <w:r w:rsidRPr="00E6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разработана  ФООП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2B21" w:rsidRPr="00E62B21" w:rsidRDefault="00E62B21" w:rsidP="00E62B21">
            <w:pPr>
              <w:numPr>
                <w:ilvl w:val="0"/>
                <w:numId w:val="1"/>
              </w:numPr>
              <w:spacing w:before="100" w:beforeAutospacing="1" w:after="18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(1-4 классы)</w:t>
            </w:r>
          </w:p>
          <w:p w:rsidR="00E62B21" w:rsidRPr="00E62B21" w:rsidRDefault="00E62B21" w:rsidP="00E62B21">
            <w:pPr>
              <w:numPr>
                <w:ilvl w:val="0"/>
                <w:numId w:val="1"/>
              </w:numPr>
              <w:spacing w:before="100" w:beforeAutospacing="1" w:after="18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(5-9 классы)</w:t>
            </w:r>
          </w:p>
          <w:p w:rsidR="00E62B21" w:rsidRPr="00E62B21" w:rsidRDefault="00E62B21" w:rsidP="00E62B21">
            <w:pPr>
              <w:numPr>
                <w:ilvl w:val="0"/>
                <w:numId w:val="1"/>
              </w:numPr>
              <w:spacing w:before="100" w:beforeAutospacing="1" w:after="18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общего (10-11 классы)</w:t>
            </w:r>
          </w:p>
        </w:tc>
      </w:tr>
      <w:tr w:rsidR="00E62B21" w:rsidRPr="00E62B21" w:rsidTr="00E62B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2B21" w:rsidRPr="00E62B21" w:rsidRDefault="00E62B21" w:rsidP="00E62B2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входит в ФООП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2B21" w:rsidRPr="00E62B21" w:rsidRDefault="00E62B21" w:rsidP="00E62B2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Учебно-методическая документация ФООП включает</w:t>
            </w:r>
          </w:p>
          <w:p w:rsidR="00E62B21" w:rsidRPr="00E62B21" w:rsidRDefault="00E62B21" w:rsidP="00E62B21">
            <w:pPr>
              <w:numPr>
                <w:ilvl w:val="0"/>
                <w:numId w:val="2"/>
              </w:numPr>
              <w:spacing w:before="100" w:beforeAutospacing="1" w:after="18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учебные планы;</w:t>
            </w:r>
          </w:p>
          <w:p w:rsidR="00E62B21" w:rsidRPr="00E62B21" w:rsidRDefault="00E62B21" w:rsidP="00E62B21">
            <w:pPr>
              <w:numPr>
                <w:ilvl w:val="0"/>
                <w:numId w:val="2"/>
              </w:numPr>
              <w:spacing w:before="100" w:beforeAutospacing="1" w:after="18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план внеурочной деятельности;</w:t>
            </w:r>
          </w:p>
          <w:p w:rsidR="00E62B21" w:rsidRPr="00E62B21" w:rsidRDefault="00E62B21" w:rsidP="00E62B21">
            <w:pPr>
              <w:numPr>
                <w:ilvl w:val="0"/>
                <w:numId w:val="2"/>
              </w:numPr>
              <w:spacing w:before="100" w:beforeAutospacing="1" w:after="18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календарный учебный график;</w:t>
            </w:r>
          </w:p>
          <w:p w:rsidR="00E62B21" w:rsidRPr="00E62B21" w:rsidRDefault="00E62B21" w:rsidP="00E62B21">
            <w:pPr>
              <w:numPr>
                <w:ilvl w:val="0"/>
                <w:numId w:val="2"/>
              </w:numPr>
              <w:spacing w:before="100" w:beforeAutospacing="1" w:after="18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:rsidR="00E62B21" w:rsidRPr="00E62B21" w:rsidRDefault="00E62B21" w:rsidP="00E62B21">
            <w:pPr>
              <w:numPr>
                <w:ilvl w:val="0"/>
                <w:numId w:val="2"/>
              </w:numPr>
              <w:spacing w:before="100" w:beforeAutospacing="1" w:after="18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федеральную рабочую программу воспитания;</w:t>
            </w:r>
          </w:p>
          <w:p w:rsidR="00E62B21" w:rsidRPr="00E62B21" w:rsidRDefault="00E62B21" w:rsidP="00E62B21">
            <w:pPr>
              <w:numPr>
                <w:ilvl w:val="0"/>
                <w:numId w:val="2"/>
              </w:numPr>
              <w:spacing w:before="100" w:beforeAutospacing="1" w:after="18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рабочие программы учебных предметов;</w:t>
            </w:r>
          </w:p>
          <w:p w:rsidR="00E62B21" w:rsidRPr="00E62B21" w:rsidRDefault="00E62B21" w:rsidP="00E62B21">
            <w:pPr>
              <w:numPr>
                <w:ilvl w:val="0"/>
                <w:numId w:val="2"/>
              </w:numPr>
              <w:spacing w:before="100" w:beforeAutospacing="1" w:after="18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формирования УУД;</w:t>
            </w:r>
          </w:p>
          <w:p w:rsidR="00E62B21" w:rsidRPr="00E62B21" w:rsidRDefault="00E62B21" w:rsidP="00E62B21">
            <w:pPr>
              <w:numPr>
                <w:ilvl w:val="0"/>
                <w:numId w:val="2"/>
              </w:numPr>
              <w:spacing w:before="100" w:beforeAutospacing="1" w:after="18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коррекционной работы.</w:t>
            </w:r>
          </w:p>
        </w:tc>
      </w:tr>
      <w:tr w:rsidR="00E62B21" w:rsidRPr="00E62B21" w:rsidTr="00E62B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2B21" w:rsidRPr="00E62B21" w:rsidRDefault="00E62B21" w:rsidP="00E62B2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будет обязательным </w:t>
            </w:r>
            <w:proofErr w:type="gramStart"/>
            <w:r w:rsidRPr="00E6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  всех</w:t>
            </w:r>
            <w:proofErr w:type="gramEnd"/>
            <w:r w:rsidRPr="00E6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2B21" w:rsidRPr="00E62B21" w:rsidRDefault="00E62B21" w:rsidP="00E62B2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для применения - федеральные рабочие программы по предметам гуманитарного цикла: «Русский язык», «Литературное чтение» и «Окружающий мир» в начальных классах.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</w:t>
            </w:r>
          </w:p>
          <w:p w:rsidR="00E62B21" w:rsidRPr="00E62B21" w:rsidRDefault="00E62B21" w:rsidP="00E62B2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к выполнению - федеральная рабочая программа воспитания, федеральный календарный план воспитательной работы.</w:t>
            </w:r>
          </w:p>
        </w:tc>
      </w:tr>
      <w:tr w:rsidR="00E62B21" w:rsidRPr="00E62B21" w:rsidTr="00E62B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2B21" w:rsidRPr="00E62B21" w:rsidRDefault="00E62B21" w:rsidP="00E62B2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Как будут применять ФООП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2B21" w:rsidRPr="00E62B21" w:rsidRDefault="00E62B21" w:rsidP="00E62B2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смогут непосредственно применять ФООП или отдельные компоненты ФООП без составления собственных рабочих программ на своем уровне. При этом школы сохраняют право разработки собственных образовательных программ, но их содержание и планируемые результаты должны быть не ниже, чем в ФООП.</w:t>
            </w:r>
          </w:p>
        </w:tc>
      </w:tr>
      <w:tr w:rsidR="00E62B21" w:rsidRPr="00E62B21" w:rsidTr="00E62B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2B21" w:rsidRPr="00E62B21" w:rsidRDefault="00E62B21" w:rsidP="00E62B2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Когда школы будут </w:t>
            </w:r>
            <w:proofErr w:type="gramStart"/>
            <w:r w:rsidRPr="00E6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переходить  на</w:t>
            </w:r>
            <w:proofErr w:type="gramEnd"/>
            <w:r w:rsidRPr="00E6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ФООП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2B21" w:rsidRPr="00E62B21" w:rsidRDefault="00E62B21" w:rsidP="00E62B2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школ на ФООП запланирован к 1 сентября 2023 года. Школы должны привести ООП в соответствие с ФООП до сентября 2023 года</w:t>
            </w:r>
          </w:p>
        </w:tc>
      </w:tr>
      <w:tr w:rsidR="00E62B21" w:rsidRPr="00E62B21" w:rsidTr="00E62B2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2B21" w:rsidRPr="00E62B21" w:rsidRDefault="00E62B21" w:rsidP="00E62B2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Где можно ознакомиться </w:t>
            </w:r>
            <w:proofErr w:type="gramStart"/>
            <w:r w:rsidRPr="00E6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  ФООП</w:t>
            </w:r>
            <w:proofErr w:type="gramEnd"/>
            <w:r w:rsidRPr="00E62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62B21" w:rsidRPr="00E62B21" w:rsidRDefault="00E62B21" w:rsidP="00E62B21">
            <w:pPr>
              <w:spacing w:before="90" w:after="21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62B21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https://edsoo.ru/Normativnie_dokumenti.htm</w:t>
              </w:r>
            </w:hyperlink>
          </w:p>
        </w:tc>
      </w:tr>
    </w:tbl>
    <w:p w:rsidR="00CD0EE0" w:rsidRDefault="00CD0EE0">
      <w:bookmarkStart w:id="0" w:name="_GoBack"/>
      <w:bookmarkEnd w:id="0"/>
    </w:p>
    <w:sectPr w:rsidR="00CD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3B15"/>
    <w:multiLevelType w:val="multilevel"/>
    <w:tmpl w:val="A272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74617B"/>
    <w:multiLevelType w:val="multilevel"/>
    <w:tmpl w:val="ECDE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C0"/>
    <w:rsid w:val="00CD0EE0"/>
    <w:rsid w:val="00E62B21"/>
    <w:rsid w:val="00F4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C8FDC-84E0-4185-A5BE-11A0DCA8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Normativnie_dokument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-licjuk.gosuslugi.ru/netcat_files/userfiles/FOOP/Protokol_zasedaniya_FUMO_10_2111_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-licjuk.gosuslugi.ru/netcat_files/userfiles/FOOP/Protokol_zasedaniya_FUMO_9_1411_2022.pdf" TargetMode="External"/><Relationship Id="rId5" Type="http://schemas.openxmlformats.org/officeDocument/2006/relationships/hyperlink" Target="https://kur-licjuk.gosuslugi.ru/netcat_files/userfiles/FOOP/FZ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40 Курск</dc:creator>
  <cp:keywords/>
  <dc:description/>
  <cp:lastModifiedBy>Школа 40 Курск</cp:lastModifiedBy>
  <cp:revision>2</cp:revision>
  <dcterms:created xsi:type="dcterms:W3CDTF">2023-10-31T11:41:00Z</dcterms:created>
  <dcterms:modified xsi:type="dcterms:W3CDTF">2023-10-31T11:42:00Z</dcterms:modified>
</cp:coreProperties>
</file>